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CC448B">
        <w:trPr>
          <w:jc w:val="center"/>
        </w:trPr>
        <w:tc>
          <w:tcPr>
            <w:tcW w:w="4108" w:type="dxa"/>
            <w:shd w:val="clear" w:color="auto" w:fill="auto"/>
          </w:tcPr>
          <w:p w:rsidR="0082303B" w:rsidRDefault="00B00B40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 w:rsidRPr="00B00B40">
              <w:rPr>
                <w:rFonts w:ascii="Times New Roman" w:hAnsi="Times New Roman"/>
                <w:b/>
                <w:sz w:val="22"/>
              </w:rPr>
              <w:br w:type="page"/>
            </w:r>
            <w:r w:rsidR="0082303B">
              <w:rPr>
                <w:rFonts w:ascii="Arial" w:hAnsi="Arial" w:cs="Arial"/>
              </w:rPr>
              <w:t>…………………………</w:t>
            </w:r>
          </w:p>
          <w:p w:rsidR="0082303B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>
              <w:rPr>
                <w:rFonts w:ascii="Arial" w:hAnsi="Arial" w:cs="Arial"/>
              </w:rPr>
              <w:t>…………………………</w:t>
            </w:r>
          </w:p>
          <w:p w:rsidR="0082303B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>
              <w:rPr>
                <w:rFonts w:ascii="Arial" w:hAnsi="Arial" w:cs="Arial"/>
              </w:rPr>
              <w:t>…………………………</w:t>
            </w:r>
            <w:r>
              <w:t>.</w:t>
            </w:r>
          </w:p>
          <w:p w:rsidR="00CC448B" w:rsidRDefault="00C97E9D" w:rsidP="00941F5A">
            <w:pPr>
              <w:tabs>
                <w:tab w:val="center" w:pos="1414"/>
                <w:tab w:val="right" w:pos="8787"/>
              </w:tabs>
              <w:ind w:right="1"/>
            </w:pPr>
            <w:proofErr w:type="spellStart"/>
            <w:r w:rsidRPr="00DA4A60">
              <w:rPr>
                <w:rFonts w:ascii="Times New Roman" w:hAnsi="Times New Roman"/>
              </w:rPr>
              <w:t>Số</w:t>
            </w:r>
            <w:proofErr w:type="spellEnd"/>
            <w:r w:rsidRPr="00DA4A60">
              <w:rPr>
                <w:rFonts w:ascii="Times New Roman" w:hAnsi="Times New Roman"/>
              </w:rPr>
              <w:t>:</w:t>
            </w:r>
            <w:r w:rsidR="00CC448B">
              <w:t xml:space="preserve">          </w:t>
            </w:r>
          </w:p>
        </w:tc>
        <w:tc>
          <w:tcPr>
            <w:tcW w:w="5742" w:type="dxa"/>
            <w:shd w:val="clear" w:color="auto" w:fill="auto"/>
          </w:tcPr>
          <w:p w:rsidR="00CC448B" w:rsidRPr="00941F5A" w:rsidRDefault="00CC448B" w:rsidP="00941F5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41F5A">
              <w:rPr>
                <w:rFonts w:ascii="Times New Roman" w:hAnsi="Times New Roman"/>
                <w:b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41F5A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  <w:proofErr w:type="spellStart"/>
            <w:r w:rsidRPr="00941F5A">
              <w:rPr>
                <w:rFonts w:ascii="Times New Roman" w:hAnsi="Times New Roman"/>
                <w:sz w:val="24"/>
                <w:u w:val="single"/>
              </w:rPr>
              <w:t>Độc</w:t>
            </w:r>
            <w:proofErr w:type="spellEnd"/>
            <w:r w:rsidRPr="00941F5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941F5A">
              <w:rPr>
                <w:rFonts w:ascii="Times New Roman" w:hAnsi="Times New Roman"/>
                <w:sz w:val="24"/>
                <w:u w:val="single"/>
              </w:rPr>
              <w:t>lập</w:t>
            </w:r>
            <w:proofErr w:type="spellEnd"/>
            <w:r w:rsidRPr="00941F5A">
              <w:rPr>
                <w:rFonts w:ascii="Times New Roman" w:hAnsi="Times New Roman"/>
                <w:sz w:val="24"/>
                <w:u w:val="single"/>
              </w:rPr>
              <w:t xml:space="preserve"> - </w:t>
            </w:r>
            <w:proofErr w:type="spellStart"/>
            <w:r w:rsidRPr="00941F5A">
              <w:rPr>
                <w:rFonts w:ascii="Times New Roman" w:hAnsi="Times New Roman"/>
                <w:sz w:val="24"/>
                <w:u w:val="single"/>
              </w:rPr>
              <w:t>Tự</w:t>
            </w:r>
            <w:proofErr w:type="spellEnd"/>
            <w:r w:rsidRPr="00941F5A">
              <w:rPr>
                <w:rFonts w:ascii="Times New Roman" w:hAnsi="Times New Roman"/>
                <w:sz w:val="24"/>
                <w:u w:val="single"/>
              </w:rPr>
              <w:t xml:space="preserve"> do - </w:t>
            </w:r>
            <w:proofErr w:type="spellStart"/>
            <w:r w:rsidRPr="00941F5A">
              <w:rPr>
                <w:rFonts w:ascii="Times New Roman" w:hAnsi="Times New Roman"/>
                <w:sz w:val="24"/>
                <w:u w:val="single"/>
              </w:rPr>
              <w:t>Hạnh</w:t>
            </w:r>
            <w:proofErr w:type="spellEnd"/>
            <w:r w:rsidRPr="00941F5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941F5A">
              <w:rPr>
                <w:rFonts w:ascii="Times New Roman" w:hAnsi="Times New Roman"/>
                <w:sz w:val="24"/>
                <w:u w:val="single"/>
              </w:rPr>
              <w:t>phúc</w:t>
            </w:r>
            <w:proofErr w:type="spellEnd"/>
          </w:p>
          <w:p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CC448B" w:rsidRDefault="00F65520" w:rsidP="008C1CC7">
            <w:pPr>
              <w:tabs>
                <w:tab w:val="center" w:pos="1414"/>
                <w:tab w:val="right" w:pos="8787"/>
              </w:tabs>
              <w:ind w:right="1"/>
              <w:jc w:val="right"/>
            </w:pPr>
            <w:r>
              <w:rPr>
                <w:rFonts w:ascii="Times New Roman" w:hAnsi="Times New Roman"/>
                <w:i/>
                <w:sz w:val="24"/>
              </w:rPr>
              <w:t>…….</w:t>
            </w:r>
            <w:r w:rsidR="00CC448B" w:rsidRPr="00941F5A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="00CC448B" w:rsidRPr="00941F5A">
              <w:rPr>
                <w:rFonts w:ascii="Times New Roman" w:hAnsi="Times New Roman"/>
                <w:i/>
                <w:sz w:val="24"/>
              </w:rPr>
              <w:t>ngày</w:t>
            </w:r>
            <w:proofErr w:type="spellEnd"/>
            <w:r w:rsidR="00B24DBC">
              <w:rPr>
                <w:rFonts w:ascii="Times New Roman" w:hAnsi="Times New Roman"/>
                <w:i/>
                <w:sz w:val="24"/>
              </w:rPr>
              <w:t>……</w:t>
            </w:r>
            <w:r w:rsidR="00CC448B" w:rsidRPr="00941F5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C448B" w:rsidRPr="00941F5A">
              <w:rPr>
                <w:rFonts w:ascii="Times New Roman" w:hAnsi="Times New Roman"/>
                <w:i/>
                <w:sz w:val="24"/>
              </w:rPr>
              <w:t>tháng</w:t>
            </w:r>
            <w:proofErr w:type="spellEnd"/>
            <w:r w:rsidR="00B24DBC">
              <w:rPr>
                <w:rFonts w:ascii="Times New Roman" w:hAnsi="Times New Roman"/>
                <w:i/>
                <w:sz w:val="24"/>
              </w:rPr>
              <w:t>…….</w:t>
            </w:r>
            <w:proofErr w:type="spellStart"/>
            <w:r w:rsidR="00CC448B" w:rsidRPr="00941F5A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="00CC448B" w:rsidRPr="00941F5A">
              <w:rPr>
                <w:rFonts w:ascii="Times New Roman" w:hAnsi="Times New Roman"/>
                <w:i/>
                <w:sz w:val="24"/>
              </w:rPr>
              <w:t xml:space="preserve"> 20</w:t>
            </w:r>
            <w:r w:rsidR="00E130C9">
              <w:rPr>
                <w:rFonts w:ascii="Times New Roman" w:hAnsi="Times New Roman"/>
                <w:i/>
                <w:sz w:val="24"/>
              </w:rPr>
              <w:t>2</w:t>
            </w:r>
            <w:r w:rsidR="008C1CC7">
              <w:rPr>
                <w:rFonts w:ascii="Times New Roman" w:hAnsi="Times New Roman"/>
                <w:i/>
                <w:sz w:val="24"/>
              </w:rPr>
              <w:t>..</w:t>
            </w:r>
          </w:p>
        </w:tc>
      </w:tr>
    </w:tbl>
    <w:p w:rsidR="00610447" w:rsidRDefault="00610447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610447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GÓP Ý DỰ THẢO</w:t>
      </w:r>
    </w:p>
    <w:p w:rsidR="00610447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QUY CHUẨN KỸ THUẬT/TIÊU CHUẨN QUỐC GIA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Tên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Cơ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quan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chức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cá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nhân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ý: </w:t>
      </w:r>
      <w:r w:rsidRPr="00994DEF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C448B" w:rsidRPr="002F0306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chỉ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: </w:t>
      </w:r>
      <w:r w:rsidRPr="002F0306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Điện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thoại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: </w:t>
      </w:r>
      <w:r w:rsidRPr="002F030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F0306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 w:rsidRPr="002F030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994DEF">
        <w:rPr>
          <w:rFonts w:ascii="Times New Roman" w:hAnsi="Times New Roman"/>
          <w:b/>
          <w:sz w:val="24"/>
          <w:szCs w:val="24"/>
        </w:rPr>
        <w:t xml:space="preserve"> Fax: </w:t>
      </w:r>
      <w:r w:rsidRPr="002F030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994DEF">
        <w:rPr>
          <w:rFonts w:ascii="Times New Roman" w:hAnsi="Times New Roman"/>
          <w:b/>
          <w:sz w:val="24"/>
          <w:szCs w:val="24"/>
        </w:rPr>
        <w:t xml:space="preserve"> Email:</w:t>
      </w:r>
      <w:r w:rsidRPr="002F030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2F0306">
        <w:rPr>
          <w:rFonts w:ascii="Times New Roman" w:hAnsi="Times New Roman"/>
          <w:sz w:val="24"/>
          <w:szCs w:val="24"/>
        </w:rPr>
        <w:t xml:space="preserve"> ……</w:t>
      </w:r>
    </w:p>
    <w:p w:rsidR="00CC448B" w:rsidRPr="00994DEF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4DEF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hiệu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tên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quy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chuẩn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kỹ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thuật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tiêu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chuẩn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quốc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gia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4DEF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994DEF">
        <w:rPr>
          <w:rFonts w:ascii="Times New Roman" w:hAnsi="Times New Roman"/>
          <w:b/>
          <w:sz w:val="24"/>
          <w:szCs w:val="24"/>
        </w:rPr>
        <w:t xml:space="preserve"> ý:</w:t>
      </w:r>
    </w:p>
    <w:p w:rsidR="005F7B87" w:rsidRDefault="00E95439" w:rsidP="00CC448B">
      <w:pPr>
        <w:spacing w:before="120" w:line="360" w:lineRule="atLeast"/>
        <w:jc w:val="both"/>
        <w:rPr>
          <w:rFonts w:ascii="Times New Roman" w:hAnsi="Times New Roman"/>
          <w:szCs w:val="26"/>
          <w:lang w:val="es-ES"/>
        </w:rPr>
      </w:pPr>
      <w:proofErr w:type="spellStart"/>
      <w:r>
        <w:rPr>
          <w:rFonts w:ascii="Times New Roman" w:hAnsi="Times New Roman"/>
          <w:szCs w:val="26"/>
          <w:lang w:val="es-ES"/>
        </w:rPr>
        <w:t>Dự</w:t>
      </w:r>
      <w:proofErr w:type="spellEnd"/>
      <w:r>
        <w:rPr>
          <w:rFonts w:ascii="Times New Roman" w:hAnsi="Times New Roman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/>
          <w:szCs w:val="26"/>
          <w:lang w:val="es-ES"/>
        </w:rPr>
        <w:t>thảo</w:t>
      </w:r>
      <w:proofErr w:type="spellEnd"/>
      <w:r>
        <w:rPr>
          <w:rFonts w:ascii="Times New Roman" w:hAnsi="Times New Roman"/>
          <w:szCs w:val="26"/>
          <w:lang w:val="es-ES"/>
        </w:rPr>
        <w:t xml:space="preserve"> </w:t>
      </w:r>
      <w:r w:rsidR="005F1589">
        <w:rPr>
          <w:rFonts w:ascii="Times New Roman" w:hAnsi="Times New Roman"/>
          <w:szCs w:val="26"/>
          <w:lang w:val="es-ES"/>
        </w:rPr>
        <w:t>12</w:t>
      </w:r>
      <w:r w:rsid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>
        <w:rPr>
          <w:rFonts w:ascii="Times New Roman" w:hAnsi="Times New Roman"/>
          <w:szCs w:val="26"/>
          <w:lang w:val="es-ES"/>
        </w:rPr>
        <w:t>t</w:t>
      </w:r>
      <w:r w:rsidR="009401F8">
        <w:rPr>
          <w:rFonts w:ascii="Times New Roman" w:hAnsi="Times New Roman"/>
          <w:szCs w:val="26"/>
          <w:lang w:val="es-ES"/>
        </w:rPr>
        <w:t>iêu</w:t>
      </w:r>
      <w:proofErr w:type="spellEnd"/>
      <w:r w:rsidR="009401F8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9401F8">
        <w:rPr>
          <w:rFonts w:ascii="Times New Roman" w:hAnsi="Times New Roman"/>
          <w:szCs w:val="26"/>
          <w:lang w:val="es-ES"/>
        </w:rPr>
        <w:t>chuẩn</w:t>
      </w:r>
      <w:proofErr w:type="spellEnd"/>
      <w:r w:rsidR="009401F8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9401F8">
        <w:rPr>
          <w:rFonts w:ascii="Times New Roman" w:hAnsi="Times New Roman"/>
          <w:szCs w:val="26"/>
          <w:lang w:val="es-ES"/>
        </w:rPr>
        <w:t>quốc</w:t>
      </w:r>
      <w:proofErr w:type="spellEnd"/>
      <w:r w:rsidR="009401F8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9401F8">
        <w:rPr>
          <w:rFonts w:ascii="Times New Roman" w:hAnsi="Times New Roman"/>
          <w:szCs w:val="26"/>
          <w:lang w:val="es-ES"/>
        </w:rPr>
        <w:t>gia</w:t>
      </w:r>
      <w:proofErr w:type="spellEnd"/>
      <w:r w:rsidR="004A191F" w:rsidRPr="00916F99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về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thiết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kế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kết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cấu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1589">
        <w:rPr>
          <w:rFonts w:ascii="Times New Roman" w:hAnsi="Times New Roman"/>
          <w:szCs w:val="26"/>
          <w:lang w:val="es-ES"/>
        </w:rPr>
        <w:t>thép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theo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 w:hint="eastAsia"/>
          <w:szCs w:val="26"/>
          <w:lang w:val="es-ES"/>
        </w:rPr>
        <w:t>đ</w:t>
      </w:r>
      <w:r w:rsidR="005F7B87" w:rsidRPr="005F7B87">
        <w:rPr>
          <w:rFonts w:ascii="Times New Roman" w:hAnsi="Times New Roman"/>
          <w:szCs w:val="26"/>
          <w:lang w:val="es-ES"/>
        </w:rPr>
        <w:t>ịnh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h</w:t>
      </w:r>
      <w:r w:rsidR="005F7B87" w:rsidRPr="005F7B87">
        <w:rPr>
          <w:rFonts w:ascii="Times New Roman" w:hAnsi="Times New Roman" w:hint="eastAsia"/>
          <w:szCs w:val="26"/>
          <w:lang w:val="es-ES"/>
        </w:rPr>
        <w:t>ư</w:t>
      </w:r>
      <w:r w:rsidR="005F7B87" w:rsidRPr="005F7B87">
        <w:rPr>
          <w:rFonts w:ascii="Times New Roman" w:hAnsi="Times New Roman"/>
          <w:szCs w:val="26"/>
          <w:lang w:val="es-ES"/>
        </w:rPr>
        <w:t>ớng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mới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pacing w:val="-4"/>
          <w:szCs w:val="26"/>
          <w:lang w:val="es-ES"/>
        </w:rPr>
        <w:t>bao</w:t>
      </w:r>
      <w:proofErr w:type="spellEnd"/>
      <w:r w:rsidR="005F7B87" w:rsidRPr="005F7B87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pacing w:val="-4"/>
          <w:szCs w:val="26"/>
          <w:lang w:val="es-ES"/>
        </w:rPr>
        <w:t>gồm</w:t>
      </w:r>
      <w:proofErr w:type="spellEnd"/>
      <w:r w:rsidR="005F7B87" w:rsidRPr="005F7B87">
        <w:rPr>
          <w:rFonts w:ascii="Times New Roman" w:hAnsi="Times New Roman"/>
          <w:spacing w:val="-4"/>
          <w:szCs w:val="26"/>
          <w:lang w:val="es-ES"/>
        </w:rPr>
        <w:t xml:space="preserve">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1-1: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Quy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chung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và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quy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cho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nhà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1-2: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Quy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chung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-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Thiết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kế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kết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cấu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chịu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lửa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1-3: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Quy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chung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-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Quy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bổ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sung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cho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cấu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kiện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và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tấm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tạo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hình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nguội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1-4: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Quy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chung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-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Quy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Bổ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sung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cho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thép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không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gỉ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1-5: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Cấu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kiện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kết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cấu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chế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tạo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từ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bản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phẳng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1-6: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ộ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bền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và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ổn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kết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cấu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vỏ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1-7: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Kết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cấu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bản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phẳng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chịu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tải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trọng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ngoài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mặt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phẳng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1-8: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Thiết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kế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nút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1-9: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Mỏi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1-10: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ộ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dai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và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tính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chất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theo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chiều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dày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của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vật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liệu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1-11: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Thiết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kế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kết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cấu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có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dây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hoặc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thanh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</w:t>
      </w:r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ă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,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Phần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1-12: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Quy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ịnh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bổ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sung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cho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TCVN X1993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ối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với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vật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liệu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thép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 w:hint="eastAsia"/>
          <w:spacing w:val="-4"/>
          <w:szCs w:val="26"/>
          <w:lang w:val="es-ES"/>
        </w:rPr>
        <w:t>đ</w:t>
      </w:r>
      <w:r w:rsidR="005F1589" w:rsidRPr="005F1589">
        <w:rPr>
          <w:rFonts w:ascii="Times New Roman" w:hAnsi="Times New Roman"/>
          <w:spacing w:val="-4"/>
          <w:szCs w:val="26"/>
          <w:lang w:val="es-ES"/>
        </w:rPr>
        <w:t>ến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cấp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1589" w:rsidRPr="005F1589">
        <w:rPr>
          <w:rFonts w:ascii="Times New Roman" w:hAnsi="Times New Roman"/>
          <w:spacing w:val="-4"/>
          <w:szCs w:val="26"/>
          <w:lang w:val="es-ES"/>
        </w:rPr>
        <w:t>bền</w:t>
      </w:r>
      <w:proofErr w:type="spellEnd"/>
      <w:r w:rsidR="005F1589" w:rsidRPr="005F1589">
        <w:rPr>
          <w:rFonts w:ascii="Times New Roman" w:hAnsi="Times New Roman"/>
          <w:spacing w:val="-4"/>
          <w:szCs w:val="26"/>
          <w:lang w:val="es-ES"/>
        </w:rPr>
        <w:t xml:space="preserve"> S 700.</w:t>
      </w:r>
      <w:r w:rsidR="005F7B87" w:rsidRPr="005F7B87">
        <w:rPr>
          <w:rFonts w:ascii="Times New Roman" w:hAnsi="Times New Roman"/>
          <w:spacing w:val="-4"/>
          <w:szCs w:val="26"/>
          <w:lang w:val="es-ES"/>
        </w:rPr>
        <w:t xml:space="preserve">: </w:t>
      </w:r>
      <w:proofErr w:type="spellStart"/>
      <w:r w:rsidR="005F7B87" w:rsidRPr="005F7B87">
        <w:rPr>
          <w:rFonts w:ascii="Times New Roman" w:hAnsi="Times New Roman"/>
          <w:spacing w:val="-4"/>
          <w:szCs w:val="26"/>
          <w:lang w:val="es-ES"/>
        </w:rPr>
        <w:t>Kết</w:t>
      </w:r>
      <w:proofErr w:type="spellEnd"/>
      <w:r w:rsidR="005F7B87" w:rsidRPr="005F7B87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pacing w:val="-4"/>
          <w:szCs w:val="26"/>
          <w:lang w:val="es-ES"/>
        </w:rPr>
        <w:t>cấu</w:t>
      </w:r>
      <w:proofErr w:type="spellEnd"/>
      <w:r w:rsidR="005F7B87" w:rsidRPr="005F7B87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pacing w:val="-4"/>
          <w:szCs w:val="26"/>
          <w:lang w:val="es-ES"/>
        </w:rPr>
        <w:t>vỏ</w:t>
      </w:r>
      <w:proofErr w:type="spellEnd"/>
      <w:r w:rsidR="005F7B87" w:rsidRPr="005F7B87">
        <w:rPr>
          <w:rFonts w:ascii="Times New Roman" w:hAnsi="Times New Roman"/>
          <w:spacing w:val="-4"/>
          <w:szCs w:val="26"/>
          <w:lang w:val="es-ES"/>
        </w:rPr>
        <w:t>.</w:t>
      </w:r>
      <w:r w:rsidR="005F7B87">
        <w:rPr>
          <w:rFonts w:ascii="Times New Roman" w:hAnsi="Times New Roman"/>
          <w:spacing w:val="-4"/>
          <w:szCs w:val="26"/>
          <w:lang w:val="es-ES"/>
        </w:rPr>
        <w:t xml:space="preserve"> </w:t>
      </w:r>
      <w:proofErr w:type="spellStart"/>
      <w:r w:rsidR="005F7B87">
        <w:rPr>
          <w:rFonts w:ascii="Times New Roman" w:hAnsi="Times New Roman"/>
          <w:szCs w:val="26"/>
          <w:lang w:val="es-ES"/>
        </w:rPr>
        <w:t>M</w:t>
      </w:r>
      <w:r w:rsidR="005F7B87" w:rsidRPr="005F7B87">
        <w:rPr>
          <w:rFonts w:ascii="Times New Roman" w:hAnsi="Times New Roman"/>
          <w:szCs w:val="26"/>
          <w:lang w:val="es-ES"/>
        </w:rPr>
        <w:t>ã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 </w:t>
      </w:r>
      <w:proofErr w:type="spellStart"/>
      <w:r w:rsidR="005F7B87" w:rsidRPr="005F7B87">
        <w:rPr>
          <w:rFonts w:ascii="Times New Roman" w:hAnsi="Times New Roman"/>
          <w:szCs w:val="26"/>
          <w:lang w:val="es-ES"/>
        </w:rPr>
        <w:t>số</w:t>
      </w:r>
      <w:proofErr w:type="spellEnd"/>
      <w:r w:rsidR="005F7B87" w:rsidRPr="005F7B87">
        <w:rPr>
          <w:rFonts w:ascii="Times New Roman" w:hAnsi="Times New Roman"/>
          <w:szCs w:val="26"/>
          <w:lang w:val="es-ES"/>
        </w:rPr>
        <w:t xml:space="preserve">: </w:t>
      </w:r>
      <w:r w:rsidR="005F7B87" w:rsidRPr="005F7B87">
        <w:rPr>
          <w:rFonts w:ascii="Times New Roman" w:hAnsi="Times New Roman"/>
          <w:spacing w:val="-4"/>
          <w:szCs w:val="26"/>
          <w:lang w:val="es-ES"/>
        </w:rPr>
        <w:t>T</w:t>
      </w:r>
      <w:r w:rsidR="005F1589">
        <w:rPr>
          <w:rFonts w:ascii="Times New Roman" w:hAnsi="Times New Roman"/>
          <w:spacing w:val="-4"/>
          <w:szCs w:val="26"/>
          <w:lang w:val="es-ES"/>
        </w:rPr>
        <w:t>C</w:t>
      </w:r>
      <w:r w:rsidR="005F7B87" w:rsidRPr="005F7B87">
        <w:rPr>
          <w:rFonts w:ascii="Times New Roman" w:hAnsi="Times New Roman"/>
          <w:spacing w:val="-4"/>
          <w:szCs w:val="26"/>
          <w:lang w:val="es-ES"/>
        </w:rPr>
        <w:t xml:space="preserve"> </w:t>
      </w:r>
      <w:r w:rsidR="005F1589">
        <w:rPr>
          <w:rFonts w:ascii="Times New Roman" w:hAnsi="Times New Roman"/>
          <w:spacing w:val="-4"/>
          <w:szCs w:val="26"/>
          <w:lang w:val="es-ES"/>
        </w:rPr>
        <w:t>29</w:t>
      </w:r>
      <w:r w:rsidR="005F7B87" w:rsidRPr="005F7B87">
        <w:rPr>
          <w:rFonts w:ascii="Times New Roman" w:hAnsi="Times New Roman"/>
          <w:spacing w:val="-4"/>
          <w:szCs w:val="26"/>
          <w:lang w:val="es-ES"/>
        </w:rPr>
        <w:t xml:space="preserve"> – 2</w:t>
      </w:r>
      <w:r w:rsidR="005F1589">
        <w:rPr>
          <w:rFonts w:ascii="Times New Roman" w:hAnsi="Times New Roman"/>
          <w:spacing w:val="-4"/>
          <w:szCs w:val="26"/>
          <w:lang w:val="es-ES"/>
        </w:rPr>
        <w:t>0</w:t>
      </w:r>
    </w:p>
    <w:p w:rsidR="00610447" w:rsidRDefault="00610447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>
        <w:tc>
          <w:tcPr>
            <w:tcW w:w="5292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>
        <w:tc>
          <w:tcPr>
            <w:tcW w:w="5292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ý,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sung,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591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>
        <w:tc>
          <w:tcPr>
            <w:tcW w:w="5292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610447" w:rsidRPr="00161586" w:rsidRDefault="00610447">
      <w:pPr>
        <w:spacing w:line="36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Giải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thích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161586"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10447" w:rsidRDefault="00610447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….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>…..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610447" w:rsidRDefault="00610447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Thủ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trưởng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quan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F14F4B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Người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góp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ý</w:t>
      </w:r>
    </w:p>
    <w:p w:rsidR="00610447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1"/>
      </w:r>
    </w:p>
    <w:sectPr w:rsidR="00610447" w:rsidSect="006C7A78">
      <w:footnotePr>
        <w:numFmt w:val="chicago"/>
      </w:footnotePr>
      <w:type w:val="continuous"/>
      <w:pgSz w:w="11907" w:h="16840" w:code="9"/>
      <w:pgMar w:top="1134" w:right="675" w:bottom="578" w:left="1140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A5" w:rsidRDefault="005B39A5">
      <w:r>
        <w:separator/>
      </w:r>
    </w:p>
  </w:endnote>
  <w:endnote w:type="continuationSeparator" w:id="0">
    <w:p w:rsidR="005B39A5" w:rsidRDefault="005B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A5" w:rsidRDefault="005B39A5">
      <w:r>
        <w:separator/>
      </w:r>
    </w:p>
  </w:footnote>
  <w:footnote w:type="continuationSeparator" w:id="0">
    <w:p w:rsidR="005B39A5" w:rsidRDefault="005B39A5">
      <w:r>
        <w:continuationSeparator/>
      </w:r>
    </w:p>
  </w:footnote>
  <w:footnote w:id="1">
    <w:p w:rsidR="00610447" w:rsidRDefault="00610447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</w:t>
      </w:r>
      <w:proofErr w:type="spellStart"/>
      <w:r>
        <w:rPr>
          <w:rFonts w:ascii="Times New Roman" w:hAnsi="Times New Roman"/>
          <w:b/>
        </w:rPr>
        <w:t>chú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161586">
        <w:rPr>
          <w:rFonts w:ascii="Times New Roman" w:hAnsi="Times New Roman"/>
        </w:rPr>
        <w:t>Đánh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dấu</w:t>
      </w:r>
      <w:proofErr w:type="spellEnd"/>
      <w:r w:rsidR="00161586">
        <w:rPr>
          <w:rFonts w:ascii="Times New Roman" w:hAnsi="Times New Roman"/>
        </w:rPr>
        <w:t xml:space="preserve"> X </w:t>
      </w:r>
      <w:proofErr w:type="spellStart"/>
      <w:r w:rsidR="00161586">
        <w:rPr>
          <w:rFonts w:ascii="Times New Roman" w:hAnsi="Times New Roman"/>
        </w:rPr>
        <w:t>vào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mộ</w:t>
      </w:r>
      <w:r w:rsidR="00B861DB">
        <w:rPr>
          <w:rFonts w:ascii="Times New Roman" w:hAnsi="Times New Roman"/>
        </w:rPr>
        <w:t>t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trong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ba</w:t>
      </w:r>
      <w:proofErr w:type="spellEnd"/>
      <w:r w:rsidR="00161586">
        <w:rPr>
          <w:rFonts w:ascii="Times New Roman" w:hAnsi="Times New Roman"/>
        </w:rPr>
        <w:t xml:space="preserve"> ô </w:t>
      </w:r>
      <w:proofErr w:type="spellStart"/>
      <w:r w:rsidR="00161586">
        <w:rPr>
          <w:rFonts w:ascii="Times New Roman" w:hAnsi="Times New Roman"/>
        </w:rPr>
        <w:t>tương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ứng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với</w:t>
      </w:r>
      <w:proofErr w:type="spellEnd"/>
      <w:r w:rsidR="00161586">
        <w:rPr>
          <w:rFonts w:ascii="Times New Roman" w:hAnsi="Times New Roman"/>
        </w:rPr>
        <w:t xml:space="preserve"> ý </w:t>
      </w:r>
      <w:proofErr w:type="spellStart"/>
      <w:r w:rsidR="00161586">
        <w:rPr>
          <w:rFonts w:ascii="Times New Roman" w:hAnsi="Times New Roman"/>
        </w:rPr>
        <w:t>kiến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góp</w:t>
      </w:r>
      <w:proofErr w:type="spellEnd"/>
      <w:r w:rsidR="00161586">
        <w:rPr>
          <w:rFonts w:ascii="Times New Roman" w:hAnsi="Times New Roman"/>
        </w:rPr>
        <w:t xml:space="preserve"> ý;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161586">
        <w:rPr>
          <w:rFonts w:ascii="Times New Roman" w:hAnsi="Times New Roman"/>
        </w:rPr>
        <w:t>Ghi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F8633C">
        <w:rPr>
          <w:rFonts w:ascii="Times New Roman" w:hAnsi="Times New Roman"/>
        </w:rPr>
        <w:t>các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đề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nghị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bổ</w:t>
      </w:r>
      <w:proofErr w:type="spellEnd"/>
      <w:r w:rsidR="00161586">
        <w:rPr>
          <w:rFonts w:ascii="Times New Roman" w:hAnsi="Times New Roman"/>
        </w:rPr>
        <w:t xml:space="preserve"> sung, </w:t>
      </w:r>
      <w:proofErr w:type="spellStart"/>
      <w:r w:rsidR="00161586">
        <w:rPr>
          <w:rFonts w:ascii="Times New Roman" w:hAnsi="Times New Roman"/>
        </w:rPr>
        <w:t>sửa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đổi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hoặc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lý</w:t>
      </w:r>
      <w:proofErr w:type="spellEnd"/>
      <w:r w:rsidR="00161586">
        <w:rPr>
          <w:rFonts w:ascii="Times New Roman" w:hAnsi="Times New Roman"/>
        </w:rPr>
        <w:t xml:space="preserve"> do </w:t>
      </w:r>
      <w:proofErr w:type="spellStart"/>
      <w:r w:rsidR="00161586">
        <w:rPr>
          <w:rFonts w:ascii="Times New Roman" w:hAnsi="Times New Roman"/>
        </w:rPr>
        <w:t>khác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với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Dự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thảo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vào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phần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giải</w:t>
      </w:r>
      <w:proofErr w:type="spellEnd"/>
      <w:r w:rsidR="00161586">
        <w:rPr>
          <w:rFonts w:ascii="Times New Roman" w:hAnsi="Times New Roman"/>
        </w:rPr>
        <w:t xml:space="preserve"> </w:t>
      </w:r>
      <w:proofErr w:type="spellStart"/>
      <w:r w:rsidR="00161586">
        <w:rPr>
          <w:rFonts w:ascii="Times New Roman" w:hAnsi="Times New Roman"/>
        </w:rPr>
        <w:t>thích</w:t>
      </w:r>
      <w:proofErr w:type="spellEnd"/>
      <w:r w:rsidR="00702833">
        <w:rPr>
          <w:rFonts w:ascii="Times New Roman" w:hAnsi="Times New Roman"/>
        </w:rPr>
        <w:t>;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8A2898">
        <w:rPr>
          <w:rFonts w:ascii="Times New Roman" w:hAnsi="Times New Roman"/>
        </w:rPr>
        <w:t>Nội</w:t>
      </w:r>
      <w:proofErr w:type="spellEnd"/>
      <w:r w:rsidR="008A2898">
        <w:rPr>
          <w:rFonts w:ascii="Times New Roman" w:hAnsi="Times New Roman"/>
        </w:rPr>
        <w:t xml:space="preserve"> dung </w:t>
      </w:r>
      <w:proofErr w:type="spellStart"/>
      <w:r w:rsidR="008A2898">
        <w:rPr>
          <w:rFonts w:ascii="Times New Roman" w:hAnsi="Times New Roman"/>
        </w:rPr>
        <w:t>giải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thích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cần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ngắn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gọn</w:t>
      </w:r>
      <w:proofErr w:type="spellEnd"/>
      <w:r w:rsidR="008A2898">
        <w:rPr>
          <w:rFonts w:ascii="Times New Roman" w:hAnsi="Times New Roman"/>
        </w:rPr>
        <w:t xml:space="preserve">, </w:t>
      </w:r>
      <w:proofErr w:type="spellStart"/>
      <w:r w:rsidR="008A2898">
        <w:rPr>
          <w:rFonts w:ascii="Times New Roman" w:hAnsi="Times New Roman"/>
        </w:rPr>
        <w:t>rõ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ràng</w:t>
      </w:r>
      <w:proofErr w:type="spellEnd"/>
      <w:r w:rsidR="008A2898">
        <w:rPr>
          <w:rFonts w:ascii="Times New Roman" w:hAnsi="Times New Roman"/>
        </w:rPr>
        <w:t xml:space="preserve">. </w:t>
      </w:r>
      <w:proofErr w:type="spellStart"/>
      <w:r w:rsidR="008A2898">
        <w:rPr>
          <w:rFonts w:ascii="Times New Roman" w:hAnsi="Times New Roman"/>
        </w:rPr>
        <w:t>Nếu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không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đủ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giấy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có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thể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viết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thêm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vào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tờ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khác</w:t>
      </w:r>
      <w:proofErr w:type="spellEnd"/>
      <w:r w:rsidR="008A2898">
        <w:rPr>
          <w:rFonts w:ascii="Times New Roman" w:hAnsi="Times New Roman"/>
        </w:rPr>
        <w:t xml:space="preserve">. </w:t>
      </w:r>
      <w:proofErr w:type="spellStart"/>
      <w:r w:rsidR="008A2898">
        <w:rPr>
          <w:rFonts w:ascii="Times New Roman" w:hAnsi="Times New Roman"/>
        </w:rPr>
        <w:t>Cuối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bản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góp</w:t>
      </w:r>
      <w:proofErr w:type="spellEnd"/>
      <w:r w:rsidR="008A2898">
        <w:rPr>
          <w:rFonts w:ascii="Times New Roman" w:hAnsi="Times New Roman"/>
        </w:rPr>
        <w:t xml:space="preserve"> ý </w:t>
      </w:r>
      <w:proofErr w:type="spellStart"/>
      <w:r w:rsidR="008A2898">
        <w:rPr>
          <w:rFonts w:ascii="Times New Roman" w:hAnsi="Times New Roman"/>
        </w:rPr>
        <w:t>ghi</w:t>
      </w:r>
      <w:proofErr w:type="spellEnd"/>
      <w:r w:rsidR="008A2898">
        <w:rPr>
          <w:rFonts w:ascii="Times New Roman" w:hAnsi="Times New Roman"/>
        </w:rPr>
        <w:t xml:space="preserve"> </w:t>
      </w:r>
      <w:proofErr w:type="spellStart"/>
      <w:r w:rsidR="008A2898">
        <w:rPr>
          <w:rFonts w:ascii="Times New Roman" w:hAnsi="Times New Roman"/>
        </w:rPr>
        <w:t>chữ</w:t>
      </w:r>
      <w:proofErr w:type="spellEnd"/>
      <w:r w:rsidR="008A2898">
        <w:rPr>
          <w:rFonts w:ascii="Times New Roman" w:hAnsi="Times New Roman"/>
        </w:rPr>
        <w:t xml:space="preserve"> “</w:t>
      </w:r>
      <w:proofErr w:type="spellStart"/>
      <w:r w:rsidR="008A2898">
        <w:rPr>
          <w:rFonts w:ascii="Times New Roman" w:hAnsi="Times New Roman"/>
        </w:rPr>
        <w:t>Hết</w:t>
      </w:r>
      <w:proofErr w:type="spellEnd"/>
      <w:r w:rsidR="008A2898">
        <w:rPr>
          <w:rFonts w:ascii="Times New Roman" w:hAnsi="Times New Roman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jGzsDQ3NrEwMjFU0lEKTi0uzszPAykwqgUAj7OmPywAAAA="/>
  </w:docVars>
  <w:rsids>
    <w:rsidRoot w:val="00610447"/>
    <w:rsid w:val="000030BA"/>
    <w:rsid w:val="00021218"/>
    <w:rsid w:val="0005630B"/>
    <w:rsid w:val="000B130A"/>
    <w:rsid w:val="000C4461"/>
    <w:rsid w:val="000E29B3"/>
    <w:rsid w:val="000F2ACD"/>
    <w:rsid w:val="001169DD"/>
    <w:rsid w:val="00161586"/>
    <w:rsid w:val="00164337"/>
    <w:rsid w:val="00193DCF"/>
    <w:rsid w:val="001A3263"/>
    <w:rsid w:val="001C4F88"/>
    <w:rsid w:val="001D02BF"/>
    <w:rsid w:val="001D1388"/>
    <w:rsid w:val="001E67AB"/>
    <w:rsid w:val="00224B41"/>
    <w:rsid w:val="00226CA1"/>
    <w:rsid w:val="00242152"/>
    <w:rsid w:val="00244379"/>
    <w:rsid w:val="002467F6"/>
    <w:rsid w:val="00261365"/>
    <w:rsid w:val="00267EA2"/>
    <w:rsid w:val="002B0C66"/>
    <w:rsid w:val="002F1913"/>
    <w:rsid w:val="002F2643"/>
    <w:rsid w:val="00307A2C"/>
    <w:rsid w:val="00314466"/>
    <w:rsid w:val="00314DAE"/>
    <w:rsid w:val="0032628A"/>
    <w:rsid w:val="00352A91"/>
    <w:rsid w:val="0037350C"/>
    <w:rsid w:val="0038325C"/>
    <w:rsid w:val="00390350"/>
    <w:rsid w:val="003B0FE4"/>
    <w:rsid w:val="00424EAC"/>
    <w:rsid w:val="004432A4"/>
    <w:rsid w:val="00460FB8"/>
    <w:rsid w:val="00473338"/>
    <w:rsid w:val="00490F44"/>
    <w:rsid w:val="004A1299"/>
    <w:rsid w:val="004A191F"/>
    <w:rsid w:val="004C61C6"/>
    <w:rsid w:val="004E4B75"/>
    <w:rsid w:val="005248BD"/>
    <w:rsid w:val="00560205"/>
    <w:rsid w:val="005B39A5"/>
    <w:rsid w:val="005C3CD2"/>
    <w:rsid w:val="005F1589"/>
    <w:rsid w:val="005F7B87"/>
    <w:rsid w:val="00610447"/>
    <w:rsid w:val="00616F13"/>
    <w:rsid w:val="0063100B"/>
    <w:rsid w:val="006577D7"/>
    <w:rsid w:val="00674275"/>
    <w:rsid w:val="006B7CEA"/>
    <w:rsid w:val="006C7A78"/>
    <w:rsid w:val="006D0277"/>
    <w:rsid w:val="006D2C40"/>
    <w:rsid w:val="006D4F92"/>
    <w:rsid w:val="006E0EC4"/>
    <w:rsid w:val="006F1568"/>
    <w:rsid w:val="00702833"/>
    <w:rsid w:val="00722394"/>
    <w:rsid w:val="00743C16"/>
    <w:rsid w:val="00750B55"/>
    <w:rsid w:val="00752371"/>
    <w:rsid w:val="007551BB"/>
    <w:rsid w:val="007867DF"/>
    <w:rsid w:val="00793491"/>
    <w:rsid w:val="007A54AB"/>
    <w:rsid w:val="007E4AC8"/>
    <w:rsid w:val="007F14FC"/>
    <w:rsid w:val="008222DD"/>
    <w:rsid w:val="0082303B"/>
    <w:rsid w:val="00854DAA"/>
    <w:rsid w:val="008659D1"/>
    <w:rsid w:val="008A2898"/>
    <w:rsid w:val="008A306D"/>
    <w:rsid w:val="008B5D45"/>
    <w:rsid w:val="008C1CC7"/>
    <w:rsid w:val="00916F99"/>
    <w:rsid w:val="00927B8D"/>
    <w:rsid w:val="009401F8"/>
    <w:rsid w:val="00941F5A"/>
    <w:rsid w:val="00955C31"/>
    <w:rsid w:val="0096792D"/>
    <w:rsid w:val="00976733"/>
    <w:rsid w:val="009974E7"/>
    <w:rsid w:val="009C25C1"/>
    <w:rsid w:val="009D2DEE"/>
    <w:rsid w:val="00A13B17"/>
    <w:rsid w:val="00A372C4"/>
    <w:rsid w:val="00A460CD"/>
    <w:rsid w:val="00A97378"/>
    <w:rsid w:val="00AA0768"/>
    <w:rsid w:val="00AC23D6"/>
    <w:rsid w:val="00B00B40"/>
    <w:rsid w:val="00B17DD5"/>
    <w:rsid w:val="00B24DBC"/>
    <w:rsid w:val="00B432A2"/>
    <w:rsid w:val="00B53098"/>
    <w:rsid w:val="00B566D0"/>
    <w:rsid w:val="00B861DB"/>
    <w:rsid w:val="00BD61DA"/>
    <w:rsid w:val="00BE09DC"/>
    <w:rsid w:val="00C12A66"/>
    <w:rsid w:val="00C14437"/>
    <w:rsid w:val="00C374B3"/>
    <w:rsid w:val="00C566AB"/>
    <w:rsid w:val="00C804AA"/>
    <w:rsid w:val="00C97E9D"/>
    <w:rsid w:val="00CA4CAE"/>
    <w:rsid w:val="00CC1C33"/>
    <w:rsid w:val="00CC448B"/>
    <w:rsid w:val="00D26A98"/>
    <w:rsid w:val="00D709BF"/>
    <w:rsid w:val="00D731ED"/>
    <w:rsid w:val="00DB20B1"/>
    <w:rsid w:val="00DC3C7F"/>
    <w:rsid w:val="00E04DB1"/>
    <w:rsid w:val="00E12493"/>
    <w:rsid w:val="00E130C9"/>
    <w:rsid w:val="00E2229F"/>
    <w:rsid w:val="00E45AF5"/>
    <w:rsid w:val="00E9318E"/>
    <w:rsid w:val="00E95439"/>
    <w:rsid w:val="00EA5991"/>
    <w:rsid w:val="00EA7469"/>
    <w:rsid w:val="00EC2FD9"/>
    <w:rsid w:val="00ED15C7"/>
    <w:rsid w:val="00F0674D"/>
    <w:rsid w:val="00F13370"/>
    <w:rsid w:val="00F14F4B"/>
    <w:rsid w:val="00F173AC"/>
    <w:rsid w:val="00F65520"/>
    <w:rsid w:val="00F8326E"/>
    <w:rsid w:val="00F85B21"/>
    <w:rsid w:val="00F8633C"/>
    <w:rsid w:val="00F96682"/>
    <w:rsid w:val="00FC2BA4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character" w:styleId="FollowedHyperlink">
    <w:name w:val="FollowedHyperlink"/>
    <w:rsid w:val="00674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character" w:styleId="FollowedHyperlink">
    <w:name w:val="FollowedHyperlink"/>
    <w:rsid w:val="00674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2048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http://www.ibst.vn/tin-tuc/quy-chuan-tieu-chuan/gop-y-du-thao-tieu-chuan-quoc-gia-tcvn-9386-5-202x.html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http://www.ibst.vn/tin-tuc/quy-chuan-tieu-chuan/gop-y-du-thao-tieu-chuan-quoc-gia-tcvn-9386-1-202x.html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Tuan</cp:lastModifiedBy>
  <cp:revision>9</cp:revision>
  <cp:lastPrinted>2022-12-09T08:53:00Z</cp:lastPrinted>
  <dcterms:created xsi:type="dcterms:W3CDTF">2022-12-09T02:20:00Z</dcterms:created>
  <dcterms:modified xsi:type="dcterms:W3CDTF">2024-04-01T09:04:00Z</dcterms:modified>
</cp:coreProperties>
</file>